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CE" w:rsidRPr="00DE4D5D" w:rsidRDefault="006722CE" w:rsidP="006722CE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 w:rsidRPr="00DE4D5D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高级统计</w:t>
      </w:r>
      <w:bookmarkStart w:id="0" w:name="_GoBack"/>
      <w:bookmarkEnd w:id="0"/>
      <w:r w:rsidRPr="00DE4D5D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师任职资格评审简表</w:t>
      </w:r>
    </w:p>
    <w:p w:rsidR="006722CE" w:rsidRPr="00DE4D5D" w:rsidRDefault="006722CE" w:rsidP="006722CE">
      <w:pPr>
        <w:ind w:firstLineChars="150" w:firstLine="360"/>
        <w:rPr>
          <w:color w:val="000000"/>
          <w:sz w:val="24"/>
        </w:rPr>
      </w:pPr>
      <w:r w:rsidRPr="00DE4D5D">
        <w:rPr>
          <w:rFonts w:ascii="黑体" w:eastAsia="黑体" w:hAnsi="黑体" w:cs="黑体" w:hint="eastAsia"/>
          <w:color w:val="000000"/>
          <w:kern w:val="0"/>
          <w:sz w:val="24"/>
        </w:rPr>
        <w:t>单位(公章)：</w:t>
      </w:r>
      <w:r w:rsidRPr="00DE4D5D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</w:t>
      </w:r>
      <w:r w:rsidRPr="00DE4D5D">
        <w:rPr>
          <w:rFonts w:ascii="黑体" w:eastAsia="黑体" w:hAnsi="黑体" w:cs="黑体" w:hint="eastAsia"/>
          <w:color w:val="000000"/>
          <w:kern w:val="0"/>
          <w:sz w:val="24"/>
        </w:rPr>
        <w:t>年度：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78"/>
        <w:gridCol w:w="1114"/>
        <w:gridCol w:w="79"/>
        <w:gridCol w:w="1249"/>
        <w:gridCol w:w="133"/>
        <w:gridCol w:w="1307"/>
        <w:gridCol w:w="109"/>
        <w:gridCol w:w="71"/>
        <w:gridCol w:w="605"/>
        <w:gridCol w:w="1116"/>
        <w:gridCol w:w="1440"/>
        <w:gridCol w:w="979"/>
        <w:gridCol w:w="900"/>
      </w:tblGrid>
      <w:tr w:rsidR="006722CE" w:rsidRPr="00DE4D5D" w:rsidTr="00883785">
        <w:trPr>
          <w:trHeight w:val="375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作时间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390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现任党政职务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48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教育简况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</w:t>
            </w:r>
          </w:p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校及专业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46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及专业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315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何时、</w:t>
            </w:r>
            <w:proofErr w:type="gramStart"/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何处曾</w:t>
            </w:r>
            <w:proofErr w:type="gramEnd"/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授予何职称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高级统计实务考试</w:t>
            </w:r>
          </w:p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及发证时间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1020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1005"/>
        </w:trPr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任现职后奖惩情况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420"/>
        </w:trPr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任现职后主要专业技术工作业绩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专业技术工作名称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完成情况</w:t>
            </w:r>
          </w:p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及效益</w:t>
            </w:r>
          </w:p>
        </w:tc>
      </w:tr>
      <w:tr w:rsidR="006722CE" w:rsidRPr="00DE4D5D" w:rsidTr="00883785">
        <w:trPr>
          <w:trHeight w:val="52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52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52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207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495"/>
        </w:trPr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任现职后著作、论文及重要技术报告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报刊或</w:t>
            </w: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出版社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合</w:t>
            </w:r>
            <w:r w:rsidRPr="00DE4D5D">
              <w:rPr>
                <w:color w:val="000000"/>
                <w:kern w:val="0"/>
                <w:sz w:val="24"/>
              </w:rPr>
              <w:t>(</w:t>
            </w: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独</w:t>
            </w:r>
            <w:r w:rsidRPr="00DE4D5D">
              <w:rPr>
                <w:color w:val="000000"/>
                <w:kern w:val="0"/>
                <w:sz w:val="24"/>
              </w:rPr>
              <w:t>)</w:t>
            </w: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著、</w:t>
            </w:r>
          </w:p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译及位次</w:t>
            </w:r>
            <w:proofErr w:type="gramEnd"/>
          </w:p>
        </w:tc>
        <w:tc>
          <w:tcPr>
            <w:tcW w:w="3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书名或题目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出版、登载获奖或在学术会议上交流情况</w:t>
            </w:r>
          </w:p>
        </w:tc>
      </w:tr>
      <w:tr w:rsidR="006722CE" w:rsidRPr="00DE4D5D" w:rsidTr="00883785">
        <w:trPr>
          <w:trHeight w:val="49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49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49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300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480"/>
        </w:trPr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专业评审组意见</w:t>
            </w:r>
          </w:p>
        </w:tc>
        <w:tc>
          <w:tcPr>
            <w:tcW w:w="79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345"/>
        </w:trPr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备</w:t>
            </w:r>
            <w:proofErr w:type="gramStart"/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</w:t>
            </w:r>
            <w:proofErr w:type="gramEnd"/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9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22CE" w:rsidRPr="00DE4D5D" w:rsidRDefault="006722CE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22CE" w:rsidRPr="00DE4D5D" w:rsidTr="00883785">
        <w:trPr>
          <w:trHeight w:val="360"/>
        </w:trPr>
        <w:tc>
          <w:tcPr>
            <w:tcW w:w="991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2CE" w:rsidRPr="00DE4D5D" w:rsidRDefault="006722CE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此表一式13份，必须用A3规格打印纸纵向打印。</w:t>
            </w:r>
          </w:p>
        </w:tc>
      </w:tr>
    </w:tbl>
    <w:p w:rsidR="007D3645" w:rsidRPr="006722CE" w:rsidRDefault="007D3645" w:rsidP="006722CE"/>
    <w:sectPr w:rsidR="007D3645" w:rsidRPr="0067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BAC"/>
    <w:multiLevelType w:val="singleLevel"/>
    <w:tmpl w:val="1AE91B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1"/>
    <w:rsid w:val="003E53C1"/>
    <w:rsid w:val="006722CE"/>
    <w:rsid w:val="0074137B"/>
    <w:rsid w:val="007D3645"/>
    <w:rsid w:val="00E1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37B"/>
    <w:pPr>
      <w:widowControl/>
      <w:spacing w:before="120" w:after="120"/>
      <w:jc w:val="center"/>
    </w:pPr>
    <w:rPr>
      <w:rFonts w:ascii="宋体" w:hAnsi="Times New Roman"/>
      <w:color w:val="000080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74137B"/>
    <w:rPr>
      <w:rFonts w:ascii="宋体" w:eastAsia="宋体" w:hAnsi="Times New Roman" w:cs="Times New Roman"/>
      <w:color w:val="00008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37B"/>
    <w:pPr>
      <w:widowControl/>
      <w:spacing w:before="120" w:after="120"/>
      <w:jc w:val="center"/>
    </w:pPr>
    <w:rPr>
      <w:rFonts w:ascii="宋体" w:hAnsi="Times New Roman"/>
      <w:color w:val="000080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74137B"/>
    <w:rPr>
      <w:rFonts w:ascii="宋体" w:eastAsia="宋体" w:hAnsi="Times New Roman" w:cs="Times New Roman"/>
      <w:color w:val="00008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返回申请人</dc:creator>
  <cp:lastModifiedBy>返回申请人</cp:lastModifiedBy>
  <cp:revision>2</cp:revision>
  <dcterms:created xsi:type="dcterms:W3CDTF">2018-09-21T08:34:00Z</dcterms:created>
  <dcterms:modified xsi:type="dcterms:W3CDTF">2018-09-21T08:34:00Z</dcterms:modified>
</cp:coreProperties>
</file>